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4536"/>
      </w:tblGrid>
      <w:tr w:rsidR="00D2438F" w14:paraId="55BA94B1" w14:textId="77777777"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77C56" w14:textId="77777777" w:rsidR="00D2438F" w:rsidRDefault="00D2438F">
            <w:pPr>
              <w:pStyle w:val="newncpi"/>
            </w:pPr>
            <w:r>
              <w:t> </w:t>
            </w:r>
          </w:p>
        </w:tc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9ACC2" w14:textId="77777777" w:rsidR="00D2438F" w:rsidRDefault="00D2438F">
            <w:pPr>
              <w:pStyle w:val="append1"/>
            </w:pPr>
            <w:r>
              <w:t>Приложение 2</w:t>
            </w:r>
          </w:p>
          <w:p w14:paraId="6C856D2F" w14:textId="77777777" w:rsidR="00D2438F" w:rsidRDefault="00D2438F">
            <w:pPr>
              <w:pStyle w:val="append"/>
            </w:pPr>
            <w:r>
              <w:t>к Положению о порядке получения решения местного исполнительного и распорядительного органа, государственного учреждения «Администрация Китайско-Белорусского индустриального парка «Великий камень»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капитальных строений (зданий, сооружений) и абонентских линий электросвязи) и вводе их в эксплуатацию</w:t>
            </w:r>
            <w:r>
              <w:br/>
              <w:t xml:space="preserve">(в 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20.12.2019 № 881) </w:t>
            </w:r>
          </w:p>
        </w:tc>
      </w:tr>
    </w:tbl>
    <w:p w14:paraId="71E72470" w14:textId="77777777" w:rsidR="00D2438F" w:rsidRDefault="00D2438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B6DCA3B" w14:textId="77777777" w:rsidR="00D2438F" w:rsidRDefault="00D2438F">
      <w:pPr>
        <w:pStyle w:val="onestring"/>
      </w:pPr>
      <w:r>
        <w:t>Форма</w:t>
      </w:r>
    </w:p>
    <w:p w14:paraId="4DF428DA" w14:textId="77777777" w:rsidR="00D2438F" w:rsidRDefault="00D2438F">
      <w:pPr>
        <w:pStyle w:val="titlep"/>
      </w:pPr>
      <w:r>
        <w:t>СВЕДЕНИЯ</w:t>
      </w:r>
      <w:r>
        <w:br/>
        <w:t>о вводимой в эксплуатацию оптоволоконной линии связи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7182"/>
        <w:gridCol w:w="1419"/>
      </w:tblGrid>
      <w:tr w:rsidR="00D2438F" w14:paraId="6B8C865D" w14:textId="77777777">
        <w:trPr>
          <w:trHeight w:val="238"/>
        </w:trPr>
        <w:tc>
          <w:tcPr>
            <w:tcW w:w="42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AD010DB" w14:textId="77777777" w:rsidR="00D2438F" w:rsidRDefault="00D2438F">
            <w:pPr>
              <w:pStyle w:val="table10"/>
              <w:jc w:val="center"/>
            </w:pPr>
            <w:r>
              <w:t>Сведения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237D59" w14:textId="77777777" w:rsidR="00D2438F" w:rsidRDefault="00D2438F">
            <w:pPr>
              <w:pStyle w:val="table10"/>
              <w:jc w:val="center"/>
            </w:pPr>
            <w:r>
              <w:t>Содержание</w:t>
            </w:r>
          </w:p>
        </w:tc>
      </w:tr>
      <w:tr w:rsidR="00D2438F" w14:paraId="191879F1" w14:textId="77777777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B7F1F" w14:textId="77777777" w:rsidR="00D2438F" w:rsidRDefault="00D2438F">
            <w:pPr>
              <w:pStyle w:val="table10"/>
              <w:spacing w:before="120"/>
              <w:jc w:val="center"/>
            </w:pPr>
            <w:r>
              <w:t>I. Сведения о заказчике</w:t>
            </w:r>
          </w:p>
        </w:tc>
      </w:tr>
      <w:tr w:rsidR="00D2438F" w14:paraId="66262E24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0AD66F" w14:textId="77777777" w:rsidR="00D2438F" w:rsidRDefault="00D2438F">
            <w:pPr>
              <w:pStyle w:val="table10"/>
              <w:spacing w:before="120"/>
              <w:jc w:val="center"/>
            </w:pPr>
            <w:r>
              <w:t>1.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14FE4" w14:textId="77777777" w:rsidR="00D2438F" w:rsidRDefault="00D2438F">
            <w:pPr>
              <w:pStyle w:val="table10"/>
              <w:spacing w:before="120"/>
            </w:pPr>
            <w:r>
              <w:t>Наименование государственного органа,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2C96C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0123D359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5094C" w14:textId="77777777" w:rsidR="00D2438F" w:rsidRDefault="00D2438F">
            <w:pPr>
              <w:pStyle w:val="table10"/>
              <w:spacing w:before="120"/>
              <w:jc w:val="center"/>
            </w:pPr>
            <w:r>
              <w:t>2.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289DD" w14:textId="77777777" w:rsidR="00D2438F" w:rsidRDefault="00D2438F">
            <w:pPr>
              <w:pStyle w:val="table10"/>
              <w:spacing w:before="120"/>
            </w:pPr>
            <w:r>
              <w:t>Учетный номер плательщика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FDAA4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018C50FC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FA3EB" w14:textId="77777777" w:rsidR="00D2438F" w:rsidRDefault="00D2438F">
            <w:pPr>
              <w:pStyle w:val="table10"/>
              <w:spacing w:before="120"/>
              <w:jc w:val="center"/>
            </w:pPr>
            <w:r>
              <w:t>3.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05D1F" w14:textId="77777777" w:rsidR="00D2438F" w:rsidRDefault="00D2438F">
            <w:pPr>
              <w:pStyle w:val="table10"/>
              <w:spacing w:before="120"/>
            </w:pPr>
            <w:r>
              <w:t>Место нахождения юридического лица либо адрес индивидуального предпринимателя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118AD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4F7CE954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B867F" w14:textId="77777777" w:rsidR="00D2438F" w:rsidRDefault="00D2438F">
            <w:pPr>
              <w:pStyle w:val="table10"/>
              <w:spacing w:before="120"/>
              <w:jc w:val="center"/>
            </w:pPr>
            <w:r>
              <w:t>4.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3A3C1" w14:textId="77777777" w:rsidR="00D2438F" w:rsidRDefault="00D2438F">
            <w:pPr>
              <w:pStyle w:val="table10"/>
              <w:spacing w:before="120"/>
            </w:pPr>
            <w:r>
              <w:t>Контактный телефон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E24F6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1FF70A82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00E04" w14:textId="77777777" w:rsidR="00D2438F" w:rsidRDefault="00D2438F">
            <w:pPr>
              <w:pStyle w:val="table10"/>
              <w:spacing w:before="120"/>
              <w:jc w:val="center"/>
            </w:pPr>
            <w:r>
              <w:t>5.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66268" w14:textId="77777777" w:rsidR="00D2438F" w:rsidRDefault="00D2438F">
            <w:pPr>
              <w:pStyle w:val="table10"/>
              <w:spacing w:before="120"/>
            </w:pPr>
            <w:r>
              <w:t>Адрес электронной почты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9F709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31A8B129" w14:textId="77777777">
        <w:trPr>
          <w:trHeight w:val="238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AE8FA" w14:textId="77777777" w:rsidR="00D2438F" w:rsidRDefault="00D2438F">
            <w:pPr>
              <w:pStyle w:val="table10"/>
              <w:spacing w:before="120"/>
              <w:jc w:val="center"/>
            </w:pPr>
            <w:r>
              <w:t>II. Общие сведения</w:t>
            </w:r>
          </w:p>
        </w:tc>
      </w:tr>
      <w:tr w:rsidR="00D2438F" w14:paraId="39780955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152C7" w14:textId="77777777" w:rsidR="00D2438F" w:rsidRDefault="00D2438F">
            <w:pPr>
              <w:pStyle w:val="table10"/>
              <w:spacing w:before="120"/>
              <w:jc w:val="center"/>
            </w:pPr>
            <w:r>
              <w:t>6.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170D0" w14:textId="77777777" w:rsidR="00D2438F" w:rsidRDefault="00D2438F">
            <w:pPr>
              <w:pStyle w:val="table10"/>
              <w:spacing w:before="120"/>
            </w:pPr>
            <w:r>
              <w:t>Уникальный идентификационный номер оптоволоконной линии связи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1B134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18E48702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ADC04" w14:textId="77777777" w:rsidR="00D2438F" w:rsidRDefault="00D2438F">
            <w:pPr>
              <w:pStyle w:val="table10"/>
              <w:spacing w:before="120"/>
              <w:jc w:val="center"/>
            </w:pPr>
            <w:r>
              <w:t>7.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77300" w14:textId="77777777" w:rsidR="00D2438F" w:rsidRDefault="00D2438F">
            <w:pPr>
              <w:pStyle w:val="table10"/>
              <w:spacing w:before="120"/>
            </w:pPr>
            <w:r>
              <w:t>Дата начала строительства (реконструкции)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38FE8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05E0AF32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C1565" w14:textId="77777777" w:rsidR="00D2438F" w:rsidRDefault="00D2438F">
            <w:pPr>
              <w:pStyle w:val="table10"/>
              <w:spacing w:before="120"/>
              <w:jc w:val="center"/>
            </w:pPr>
            <w:r>
              <w:t>8.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D89F9" w14:textId="77777777" w:rsidR="00D2438F" w:rsidRDefault="00D2438F">
            <w:pPr>
              <w:pStyle w:val="table10"/>
              <w:spacing w:before="120"/>
            </w:pPr>
            <w:r>
              <w:t>Дата и номер решения исполкома о разрешении проведения проектно-изыскательских работ и строительства оптоволоконных линий связи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2FDD5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4C060237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DCA56" w14:textId="77777777" w:rsidR="00D2438F" w:rsidRDefault="00D2438F">
            <w:pPr>
              <w:pStyle w:val="table10"/>
              <w:spacing w:before="120"/>
              <w:jc w:val="center"/>
            </w:pPr>
            <w:r>
              <w:t>9.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80F6D" w14:textId="77777777" w:rsidR="00D2438F" w:rsidRDefault="00D2438F">
            <w:pPr>
              <w:pStyle w:val="table10"/>
              <w:spacing w:before="120"/>
            </w:pPr>
            <w:r>
              <w:t>Наименование объекта строительства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47554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312F19F0" w14:textId="77777777">
        <w:trPr>
          <w:trHeight w:val="238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FD019" w14:textId="77777777" w:rsidR="00D2438F" w:rsidRDefault="00D2438F">
            <w:pPr>
              <w:pStyle w:val="table10"/>
              <w:spacing w:before="120"/>
              <w:jc w:val="center"/>
            </w:pPr>
            <w:r>
              <w:t>III. Сведения об оптоволоконной линии связи</w:t>
            </w:r>
          </w:p>
        </w:tc>
      </w:tr>
      <w:tr w:rsidR="00D2438F" w14:paraId="47264971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2D145" w14:textId="77777777" w:rsidR="00D2438F" w:rsidRDefault="00D2438F">
            <w:pPr>
              <w:pStyle w:val="table10"/>
              <w:spacing w:before="120"/>
              <w:jc w:val="center"/>
            </w:pPr>
            <w:r>
              <w:t>10.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3300A" w14:textId="77777777" w:rsidR="00D2438F" w:rsidRDefault="00D2438F">
            <w:pPr>
              <w:pStyle w:val="table10"/>
              <w:spacing w:before="120"/>
            </w:pPr>
            <w:r>
              <w:t>Расположение начальной точки оптоволоконной линии связи (описание объекта, точный адрес или геодезические координаты в формате ГГ°ММ’CC’’)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6BFBB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35195C43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C4C18" w14:textId="77777777" w:rsidR="00D2438F" w:rsidRDefault="00D2438F">
            <w:pPr>
              <w:pStyle w:val="table10"/>
              <w:spacing w:before="120"/>
              <w:jc w:val="center"/>
            </w:pPr>
            <w:r>
              <w:t>11.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FF89A" w14:textId="77777777" w:rsidR="00D2438F" w:rsidRDefault="00D2438F">
            <w:pPr>
              <w:pStyle w:val="table10"/>
              <w:spacing w:before="120"/>
            </w:pPr>
            <w:r>
              <w:t>Расположение конечной точки оптоволоконной линии связи (описание объекта, точный адрес или геодезические координаты в формате ГГ°ММ’CC’’)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D11B84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25348E53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550DB" w14:textId="77777777" w:rsidR="00D2438F" w:rsidRDefault="00D2438F">
            <w:pPr>
              <w:pStyle w:val="table10"/>
              <w:spacing w:before="120"/>
              <w:jc w:val="center"/>
            </w:pPr>
            <w:r>
              <w:t>12.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BA538" w14:textId="77777777" w:rsidR="00D2438F" w:rsidRDefault="00D2438F">
            <w:pPr>
              <w:pStyle w:val="table10"/>
              <w:spacing w:before="120"/>
            </w:pPr>
            <w:r>
              <w:t>Протяженность оптоволоконной линии связи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E3002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025DE75D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4D892" w14:textId="77777777" w:rsidR="00D2438F" w:rsidRDefault="00D2438F">
            <w:pPr>
              <w:pStyle w:val="table10"/>
              <w:spacing w:before="120"/>
              <w:jc w:val="center"/>
            </w:pPr>
            <w:r>
              <w:t>13.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551C0" w14:textId="77777777" w:rsidR="00D2438F" w:rsidRDefault="00D2438F">
            <w:pPr>
              <w:pStyle w:val="table10"/>
              <w:spacing w:before="120"/>
            </w:pPr>
            <w:r>
              <w:t>Общее количество волокон оптоволоконной линии связи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DFE34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6E7ECB35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17F6C" w14:textId="77777777" w:rsidR="00D2438F" w:rsidRDefault="00D2438F">
            <w:pPr>
              <w:pStyle w:val="table10"/>
              <w:spacing w:before="120"/>
              <w:jc w:val="center"/>
            </w:pPr>
            <w:r>
              <w:t>14.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24B9E" w14:textId="77777777" w:rsidR="00D2438F" w:rsidRDefault="00D2438F">
            <w:pPr>
              <w:pStyle w:val="table10"/>
              <w:spacing w:before="120"/>
            </w:pPr>
            <w:r>
              <w:t>Количество свободных волокон оптоволоконной линии связи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BE721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5D4885EC" w14:textId="77777777">
        <w:trPr>
          <w:trHeight w:val="238"/>
        </w:trPr>
        <w:tc>
          <w:tcPr>
            <w:tcW w:w="4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69184" w14:textId="77777777" w:rsidR="00D2438F" w:rsidRDefault="00D2438F">
            <w:pPr>
              <w:pStyle w:val="table10"/>
              <w:spacing w:before="120"/>
              <w:jc w:val="center"/>
            </w:pPr>
            <w:r>
              <w:t>15.</w:t>
            </w:r>
          </w:p>
        </w:tc>
        <w:tc>
          <w:tcPr>
            <w:tcW w:w="3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91FBC" w14:textId="77777777" w:rsidR="00D2438F" w:rsidRDefault="00D2438F">
            <w:pPr>
              <w:pStyle w:val="table10"/>
              <w:spacing w:before="120"/>
            </w:pPr>
            <w:r>
              <w:t>Количество волокон оптоволоконной линии связи, предназначенных для сдачи в аренду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364A3" w14:textId="77777777" w:rsidR="00D2438F" w:rsidRDefault="00D2438F">
            <w:pPr>
              <w:pStyle w:val="table10"/>
              <w:spacing w:before="120"/>
            </w:pPr>
            <w:r>
              <w:t> </w:t>
            </w:r>
          </w:p>
        </w:tc>
      </w:tr>
      <w:tr w:rsidR="00D2438F" w14:paraId="2A30FBB3" w14:textId="77777777">
        <w:trPr>
          <w:trHeight w:val="23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69E3A" w14:textId="77777777" w:rsidR="00D2438F" w:rsidRDefault="00D2438F">
            <w:pPr>
              <w:pStyle w:val="table10"/>
              <w:spacing w:before="120"/>
              <w:jc w:val="center"/>
            </w:pPr>
            <w:r>
              <w:lastRenderedPageBreak/>
              <w:t>IV. Сведения о реализации особых условий*</w:t>
            </w:r>
          </w:p>
        </w:tc>
      </w:tr>
    </w:tbl>
    <w:p w14:paraId="3434D9B2" w14:textId="77777777" w:rsidR="00D2438F" w:rsidRDefault="00D2438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2553"/>
      </w:tblGrid>
      <w:tr w:rsidR="00D2438F" w14:paraId="674FE10E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04912" w14:textId="77777777" w:rsidR="00D2438F" w:rsidRDefault="00D2438F">
            <w:pPr>
              <w:pStyle w:val="newncpi0"/>
            </w:pPr>
            <w:r>
              <w:t>___ ___________ 20__ г.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0155A" w14:textId="77777777" w:rsidR="00D2438F" w:rsidRDefault="00D2438F">
            <w:pPr>
              <w:pStyle w:val="newncpi0"/>
              <w:jc w:val="center"/>
            </w:pPr>
            <w:r>
              <w:t>____________________</w:t>
            </w:r>
          </w:p>
        </w:tc>
      </w:tr>
      <w:tr w:rsidR="00D2438F" w14:paraId="689D1C85" w14:textId="77777777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79BB3C" w14:textId="77777777" w:rsidR="00D2438F" w:rsidRDefault="00D2438F">
            <w:pPr>
              <w:pStyle w:val="table10"/>
            </w:pPr>
            <w:r>
              <w:t> 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0F53E" w14:textId="77777777" w:rsidR="00D2438F" w:rsidRDefault="00D2438F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6E5C01B7" w14:textId="77777777" w:rsidR="00D2438F" w:rsidRDefault="00D2438F">
      <w:pPr>
        <w:pStyle w:val="newncpi"/>
      </w:pPr>
      <w:r>
        <w:t> </w:t>
      </w:r>
    </w:p>
    <w:p w14:paraId="5ABABCCB" w14:textId="77777777" w:rsidR="00D2438F" w:rsidRDefault="00D2438F">
      <w:pPr>
        <w:pStyle w:val="snoskiline"/>
      </w:pPr>
      <w:r>
        <w:t>______________________________</w:t>
      </w:r>
    </w:p>
    <w:p w14:paraId="48E9A691" w14:textId="77777777" w:rsidR="00D2438F" w:rsidRDefault="00D2438F">
      <w:pPr>
        <w:pStyle w:val="snoski"/>
        <w:spacing w:after="240"/>
        <w:ind w:firstLine="567"/>
      </w:pPr>
      <w:r>
        <w:t>* Указываются реквизиты договора с НЦОТ или иного документа, подтверждающего реализацию особых условий.</w:t>
      </w:r>
    </w:p>
    <w:p w14:paraId="46A7D4F4" w14:textId="77777777" w:rsidR="00D2438F" w:rsidRDefault="00D2438F">
      <w:pPr>
        <w:pStyle w:val="newncpi"/>
      </w:pPr>
      <w:r>
        <w:t> </w:t>
      </w:r>
    </w:p>
    <w:p w14:paraId="2FA16B09" w14:textId="77777777" w:rsidR="00C508D4" w:rsidRDefault="00C508D4"/>
    <w:sectPr w:rsidR="00C508D4" w:rsidSect="00D24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7A531" w14:textId="77777777" w:rsidR="0059691D" w:rsidRDefault="0059691D" w:rsidP="00D2438F">
      <w:pPr>
        <w:spacing w:after="0" w:line="240" w:lineRule="auto"/>
      </w:pPr>
      <w:r>
        <w:separator/>
      </w:r>
    </w:p>
  </w:endnote>
  <w:endnote w:type="continuationSeparator" w:id="0">
    <w:p w14:paraId="29F1B1B0" w14:textId="77777777" w:rsidR="0059691D" w:rsidRDefault="0059691D" w:rsidP="00D24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3948" w14:textId="77777777" w:rsidR="00D2438F" w:rsidRDefault="00D2438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7DAA" w14:textId="77777777" w:rsidR="00D2438F" w:rsidRDefault="00D2438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1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D2438F" w14:paraId="5CDB0D51" w14:textId="77777777" w:rsidTr="00D2438F">
      <w:tc>
        <w:tcPr>
          <w:tcW w:w="1800" w:type="dxa"/>
          <w:shd w:val="clear" w:color="auto" w:fill="auto"/>
          <w:vAlign w:val="center"/>
        </w:tcPr>
        <w:p w14:paraId="622C1084" w14:textId="7BB9036F" w:rsidR="00D2438F" w:rsidRDefault="00D2438F">
          <w:pPr>
            <w:pStyle w:val="ae"/>
          </w:pPr>
          <w:r>
            <w:rPr>
              <w:noProof/>
            </w:rPr>
            <w:drawing>
              <wp:inline distT="0" distB="0" distL="0" distR="0" wp14:anchorId="03C5AFB7" wp14:editId="703348AC">
                <wp:extent cx="1292352" cy="390144"/>
                <wp:effectExtent l="0" t="0" r="3175" b="0"/>
                <wp:docPr id="1934152670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415267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01038A31" w14:textId="77777777" w:rsidR="00D2438F" w:rsidRDefault="00D2438F">
          <w:pPr>
            <w:pStyle w:val="ae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12.03.2025</w:t>
          </w:r>
        </w:p>
        <w:p w14:paraId="4F8282A6" w14:textId="7FD92C73" w:rsidR="00D2438F" w:rsidRPr="00D2438F" w:rsidRDefault="00D2438F">
          <w:pPr>
            <w:pStyle w:val="ae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34B14951" w14:textId="77777777" w:rsidR="00D2438F" w:rsidRDefault="00D2438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00AA5" w14:textId="77777777" w:rsidR="0059691D" w:rsidRDefault="0059691D" w:rsidP="00D2438F">
      <w:pPr>
        <w:spacing w:after="0" w:line="240" w:lineRule="auto"/>
      </w:pPr>
      <w:r>
        <w:separator/>
      </w:r>
    </w:p>
  </w:footnote>
  <w:footnote w:type="continuationSeparator" w:id="0">
    <w:p w14:paraId="44284EBF" w14:textId="77777777" w:rsidR="0059691D" w:rsidRDefault="0059691D" w:rsidP="00D24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4FE20" w14:textId="77777777" w:rsidR="00D2438F" w:rsidRDefault="00D2438F" w:rsidP="00566262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6F6BC5DB" w14:textId="77777777" w:rsidR="00D2438F" w:rsidRDefault="00D2438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EE4F" w14:textId="748E0026" w:rsidR="00D2438F" w:rsidRPr="00D2438F" w:rsidRDefault="00D2438F" w:rsidP="00566262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D2438F">
      <w:rPr>
        <w:rStyle w:val="af0"/>
        <w:rFonts w:ascii="Times New Roman" w:hAnsi="Times New Roman" w:cs="Times New Roman"/>
        <w:sz w:val="24"/>
      </w:rPr>
      <w:fldChar w:fldCharType="begin"/>
    </w:r>
    <w:r w:rsidRPr="00D2438F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D2438F">
      <w:rPr>
        <w:rStyle w:val="af0"/>
        <w:rFonts w:ascii="Times New Roman" w:hAnsi="Times New Roman" w:cs="Times New Roman"/>
        <w:sz w:val="24"/>
      </w:rPr>
      <w:fldChar w:fldCharType="separate"/>
    </w:r>
    <w:r w:rsidRPr="00D2438F">
      <w:rPr>
        <w:rStyle w:val="af0"/>
        <w:rFonts w:ascii="Times New Roman" w:hAnsi="Times New Roman" w:cs="Times New Roman"/>
        <w:noProof/>
        <w:sz w:val="24"/>
      </w:rPr>
      <w:t>2</w:t>
    </w:r>
    <w:r w:rsidRPr="00D2438F">
      <w:rPr>
        <w:rStyle w:val="af0"/>
        <w:rFonts w:ascii="Times New Roman" w:hAnsi="Times New Roman" w:cs="Times New Roman"/>
        <w:sz w:val="24"/>
      </w:rPr>
      <w:fldChar w:fldCharType="end"/>
    </w:r>
  </w:p>
  <w:p w14:paraId="4D8D93E7" w14:textId="77777777" w:rsidR="00D2438F" w:rsidRPr="00D2438F" w:rsidRDefault="00D2438F">
    <w:pPr>
      <w:pStyle w:val="ac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128D" w14:textId="77777777" w:rsidR="00D2438F" w:rsidRDefault="00D2438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8F"/>
    <w:rsid w:val="0059691D"/>
    <w:rsid w:val="006328EA"/>
    <w:rsid w:val="009B3BD3"/>
    <w:rsid w:val="00C508D4"/>
    <w:rsid w:val="00D2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116AD"/>
  <w15:chartTrackingRefBased/>
  <w15:docId w15:val="{8067260F-89DD-44AA-A088-BDED2BAF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3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43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3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4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43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43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43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43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43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43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43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43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43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43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43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43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438F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D2438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D2438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D2438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D2438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D2438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D2438F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D2438F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D2438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D2438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D2438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D24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438F"/>
  </w:style>
  <w:style w:type="paragraph" w:styleId="ae">
    <w:name w:val="footer"/>
    <w:basedOn w:val="a"/>
    <w:link w:val="af"/>
    <w:uiPriority w:val="99"/>
    <w:unhideWhenUsed/>
    <w:rsid w:val="00D24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438F"/>
  </w:style>
  <w:style w:type="character" w:styleId="af0">
    <w:name w:val="page number"/>
    <w:basedOn w:val="a0"/>
    <w:uiPriority w:val="99"/>
    <w:semiHidden/>
    <w:unhideWhenUsed/>
    <w:rsid w:val="00D2438F"/>
  </w:style>
  <w:style w:type="table" w:styleId="af1">
    <w:name w:val="Table Grid"/>
    <w:basedOn w:val="a1"/>
    <w:uiPriority w:val="39"/>
    <w:rsid w:val="00D24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1928</Characters>
  <Application>Microsoft Office Word</Application>
  <DocSecurity>0</DocSecurity>
  <Lines>96</Lines>
  <Paragraphs>51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2025-03-12T07:03:00Z</dcterms:created>
  <dcterms:modified xsi:type="dcterms:W3CDTF">2025-03-12T07:03:00Z</dcterms:modified>
</cp:coreProperties>
</file>